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A" w:rsidRDefault="00DA08BE">
      <w:r>
        <w:rPr>
          <w:rFonts w:ascii="Comic Sans MS" w:hAnsi="Comic Sans MS"/>
          <w:b/>
          <w:i/>
          <w:noProof/>
        </w:rPr>
        <w:drawing>
          <wp:inline distT="0" distB="0" distL="0" distR="0" wp14:anchorId="43E03583" wp14:editId="0B71C5E0">
            <wp:extent cx="1664898" cy="11990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53" cy="120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FA" w:rsidRPr="004E2B2C" w:rsidRDefault="00586251">
      <w:pPr>
        <w:rPr>
          <w:sz w:val="28"/>
          <w:szCs w:val="28"/>
          <w:u w:val="single"/>
        </w:rPr>
      </w:pPr>
      <w:r w:rsidRPr="004E2B2C">
        <w:rPr>
          <w:sz w:val="28"/>
          <w:szCs w:val="28"/>
          <w:u w:val="single"/>
        </w:rPr>
        <w:t>General Membership</w:t>
      </w:r>
      <w:r w:rsidR="00BC6459" w:rsidRPr="004E2B2C">
        <w:rPr>
          <w:sz w:val="28"/>
          <w:szCs w:val="28"/>
          <w:u w:val="single"/>
        </w:rPr>
        <w:t xml:space="preserve"> </w:t>
      </w:r>
      <w:r w:rsidR="00A922FA" w:rsidRPr="004E2B2C">
        <w:rPr>
          <w:sz w:val="28"/>
          <w:szCs w:val="28"/>
          <w:u w:val="single"/>
        </w:rPr>
        <w:t>Meeting</w:t>
      </w:r>
    </w:p>
    <w:p w:rsidR="00A922FA" w:rsidRDefault="00A922FA">
      <w:pPr>
        <w:rPr>
          <w:sz w:val="24"/>
          <w:szCs w:val="24"/>
        </w:rPr>
      </w:pPr>
      <w:r w:rsidRPr="004E2B2C">
        <w:rPr>
          <w:sz w:val="24"/>
          <w:szCs w:val="24"/>
        </w:rPr>
        <w:t xml:space="preserve">March </w:t>
      </w:r>
      <w:r w:rsidR="007D3D36">
        <w:rPr>
          <w:sz w:val="24"/>
          <w:szCs w:val="24"/>
        </w:rPr>
        <w:t>27</w:t>
      </w:r>
      <w:r w:rsidRPr="004E2B2C">
        <w:rPr>
          <w:sz w:val="24"/>
          <w:szCs w:val="24"/>
        </w:rPr>
        <w:t>, 201</w:t>
      </w:r>
      <w:r w:rsidR="007D3D36">
        <w:rPr>
          <w:sz w:val="24"/>
          <w:szCs w:val="24"/>
        </w:rPr>
        <w:t>5</w:t>
      </w:r>
    </w:p>
    <w:p w:rsidR="00A922FA" w:rsidRDefault="00A922F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80"/>
      </w:tblGrid>
      <w:tr w:rsidR="00BC6459" w:rsidTr="004E2B2C">
        <w:tc>
          <w:tcPr>
            <w:tcW w:w="2718" w:type="dxa"/>
            <w:vAlign w:val="center"/>
          </w:tcPr>
          <w:p w:rsidR="00BC6459" w:rsidRPr="004E2B2C" w:rsidRDefault="00BC6459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Call to Order</w:t>
            </w:r>
          </w:p>
        </w:tc>
        <w:tc>
          <w:tcPr>
            <w:tcW w:w="8280" w:type="dxa"/>
          </w:tcPr>
          <w:p w:rsidR="00BC6459" w:rsidRPr="004E2B2C" w:rsidRDefault="00BC6459" w:rsidP="007D3D36">
            <w:pPr>
              <w:jc w:val="left"/>
            </w:pPr>
            <w:r w:rsidRPr="004E2B2C">
              <w:t>The meeting was called to order by President</w:t>
            </w:r>
            <w:r w:rsidR="007D3D36">
              <w:t xml:space="preserve"> H. Price</w:t>
            </w:r>
            <w:r w:rsidRPr="004E2B2C">
              <w:t xml:space="preserve"> @ 1</w:t>
            </w:r>
            <w:r w:rsidR="005B3D02" w:rsidRPr="004E2B2C">
              <w:t>2</w:t>
            </w:r>
            <w:r w:rsidR="007D3D36">
              <w:t>3</w:t>
            </w:r>
            <w:r w:rsidR="005B3D02" w:rsidRPr="004E2B2C">
              <w:t>5</w:t>
            </w:r>
            <w:r w:rsidRPr="004E2B2C">
              <w:t>.</w:t>
            </w:r>
          </w:p>
        </w:tc>
      </w:tr>
      <w:tr w:rsidR="00BC6459" w:rsidTr="004E2B2C">
        <w:tc>
          <w:tcPr>
            <w:tcW w:w="2718" w:type="dxa"/>
            <w:vAlign w:val="center"/>
          </w:tcPr>
          <w:p w:rsidR="00BC6459" w:rsidRPr="004E2B2C" w:rsidRDefault="00BC6459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Attendance</w:t>
            </w:r>
          </w:p>
        </w:tc>
        <w:tc>
          <w:tcPr>
            <w:tcW w:w="8280" w:type="dxa"/>
          </w:tcPr>
          <w:p w:rsidR="00BC6459" w:rsidRPr="004E2B2C" w:rsidRDefault="007D3D36" w:rsidP="005B3D02">
            <w:pPr>
              <w:jc w:val="left"/>
            </w:pPr>
            <w:r>
              <w:t>Six</w:t>
            </w:r>
            <w:r w:rsidR="00586251" w:rsidRPr="004E2B2C">
              <w:t xml:space="preserve"> (</w:t>
            </w:r>
            <w:r>
              <w:t>6</w:t>
            </w:r>
            <w:r w:rsidR="00586251" w:rsidRPr="004E2B2C">
              <w:t xml:space="preserve">) states were represented.  </w:t>
            </w:r>
          </w:p>
          <w:p w:rsidR="005B3D02" w:rsidRPr="004E2B2C" w:rsidRDefault="005B3D02" w:rsidP="007D3D36">
            <w:pPr>
              <w:jc w:val="left"/>
            </w:pPr>
            <w:r w:rsidRPr="004E2B2C">
              <w:t>DE, KY,</w:t>
            </w:r>
            <w:r w:rsidR="00DA08BE" w:rsidRPr="004E2B2C">
              <w:t xml:space="preserve"> </w:t>
            </w:r>
            <w:r w:rsidRPr="004E2B2C">
              <w:t xml:space="preserve">NJ, </w:t>
            </w:r>
            <w:r w:rsidR="0091104F">
              <w:t>OH, PA</w:t>
            </w:r>
            <w:r w:rsidR="007D3D36">
              <w:t xml:space="preserve"> and WV</w:t>
            </w:r>
            <w:r w:rsidR="0091104F">
              <w:t>.</w:t>
            </w:r>
            <w:r w:rsidRPr="004E2B2C">
              <w:t xml:space="preserve">  </w:t>
            </w: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A922FA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Minutes</w:t>
            </w:r>
          </w:p>
        </w:tc>
        <w:tc>
          <w:tcPr>
            <w:tcW w:w="8280" w:type="dxa"/>
          </w:tcPr>
          <w:p w:rsidR="00A922FA" w:rsidRPr="004E2B2C" w:rsidRDefault="00C30B81" w:rsidP="007D3D36">
            <w:pPr>
              <w:jc w:val="left"/>
            </w:pPr>
            <w:r w:rsidRPr="004E2B2C">
              <w:t>The Minutes of March 1</w:t>
            </w:r>
            <w:r w:rsidR="007D3D36">
              <w:t>4</w:t>
            </w:r>
            <w:r w:rsidRPr="004E2B2C">
              <w:t>, 201</w:t>
            </w:r>
            <w:r w:rsidR="007D3D36">
              <w:t>4</w:t>
            </w:r>
            <w:r w:rsidRPr="004E2B2C">
              <w:t xml:space="preserve"> were accepted as written.</w:t>
            </w:r>
            <w:r w:rsidR="00586251" w:rsidRPr="004E2B2C">
              <w:t xml:space="preserve">  </w:t>
            </w: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A922FA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Treasurer’s Report</w:t>
            </w:r>
          </w:p>
        </w:tc>
        <w:tc>
          <w:tcPr>
            <w:tcW w:w="8280" w:type="dxa"/>
          </w:tcPr>
          <w:p w:rsidR="0047716C" w:rsidRPr="004E2B2C" w:rsidRDefault="007D3D36" w:rsidP="00A56DA2">
            <w:pPr>
              <w:jc w:val="left"/>
            </w:pPr>
            <w:r>
              <w:t xml:space="preserve">The Treasurer’s report was read by S. </w:t>
            </w:r>
            <w:r w:rsidR="00A56DA2">
              <w:t xml:space="preserve">Kyle, Treasurer. </w:t>
            </w:r>
            <w:r w:rsidR="0091104F" w:rsidRPr="00A71011">
              <w:t xml:space="preserve">The </w:t>
            </w:r>
            <w:r w:rsidR="00A56DA2">
              <w:t>March 26, 2015</w:t>
            </w:r>
            <w:r w:rsidR="0091104F">
              <w:t xml:space="preserve"> balance for the </w:t>
            </w:r>
            <w:r w:rsidR="0091104F" w:rsidRPr="001E33F9">
              <w:rPr>
                <w:u w:val="single"/>
              </w:rPr>
              <w:t>Business Select Checking</w:t>
            </w:r>
            <w:r w:rsidR="0091104F">
              <w:t xml:space="preserve"> is </w:t>
            </w:r>
            <w:r w:rsidR="0091104F" w:rsidRPr="001E33F9">
              <w:rPr>
                <w:b/>
              </w:rPr>
              <w:t>$1</w:t>
            </w:r>
            <w:r w:rsidR="00A56DA2">
              <w:rPr>
                <w:b/>
              </w:rPr>
              <w:t>5</w:t>
            </w:r>
            <w:r w:rsidR="0091104F" w:rsidRPr="001E33F9">
              <w:rPr>
                <w:b/>
              </w:rPr>
              <w:t>,</w:t>
            </w:r>
            <w:r w:rsidR="00A56DA2">
              <w:rPr>
                <w:b/>
              </w:rPr>
              <w:t>908</w:t>
            </w:r>
            <w:r w:rsidR="0091104F" w:rsidRPr="001E33F9">
              <w:rPr>
                <w:b/>
              </w:rPr>
              <w:t>.</w:t>
            </w:r>
            <w:r w:rsidR="00A56DA2">
              <w:rPr>
                <w:b/>
              </w:rPr>
              <w:t>3</w:t>
            </w:r>
            <w:r w:rsidR="0091104F" w:rsidRPr="001E33F9">
              <w:rPr>
                <w:b/>
              </w:rPr>
              <w:t>3</w:t>
            </w:r>
            <w:r w:rsidR="0091104F">
              <w:t xml:space="preserve">. </w:t>
            </w:r>
            <w:r w:rsidR="0091104F" w:rsidRPr="00A71011">
              <w:t xml:space="preserve">The </w:t>
            </w:r>
            <w:r w:rsidR="00A56DA2">
              <w:t xml:space="preserve">March 26, 2015 </w:t>
            </w:r>
            <w:r w:rsidR="0091104F">
              <w:t xml:space="preserve">balance for the </w:t>
            </w:r>
            <w:r w:rsidR="0091104F" w:rsidRPr="001E33F9">
              <w:rPr>
                <w:u w:val="single"/>
              </w:rPr>
              <w:t>CD</w:t>
            </w:r>
            <w:r w:rsidR="0091104F">
              <w:t xml:space="preserve"> is</w:t>
            </w:r>
            <w:r w:rsidR="0091104F" w:rsidRPr="00A71011">
              <w:t xml:space="preserve"> </w:t>
            </w:r>
            <w:r w:rsidR="0091104F" w:rsidRPr="001E33F9">
              <w:rPr>
                <w:b/>
              </w:rPr>
              <w:t>$10,</w:t>
            </w:r>
            <w:r w:rsidR="0091104F">
              <w:rPr>
                <w:b/>
              </w:rPr>
              <w:t>0</w:t>
            </w:r>
            <w:r w:rsidR="00A56DA2">
              <w:rPr>
                <w:b/>
              </w:rPr>
              <w:t>80</w:t>
            </w:r>
            <w:r w:rsidR="0091104F">
              <w:rPr>
                <w:b/>
              </w:rPr>
              <w:t>.</w:t>
            </w:r>
            <w:r w:rsidR="00A56DA2">
              <w:rPr>
                <w:b/>
              </w:rPr>
              <w:t>05</w:t>
            </w:r>
            <w:r w:rsidR="0091104F">
              <w:t xml:space="preserve">. </w:t>
            </w:r>
            <w:r w:rsidR="0091104F" w:rsidRPr="00A71011">
              <w:t xml:space="preserve">The </w:t>
            </w:r>
            <w:r w:rsidR="00A56DA2">
              <w:t xml:space="preserve">March 26, 2015 </w:t>
            </w:r>
            <w:r w:rsidR="0091104F">
              <w:t xml:space="preserve">balance for the </w:t>
            </w:r>
            <w:r w:rsidR="0091104F" w:rsidRPr="001E33F9">
              <w:rPr>
                <w:u w:val="single"/>
              </w:rPr>
              <w:t>Savings Account</w:t>
            </w:r>
            <w:r w:rsidR="0091104F">
              <w:t xml:space="preserve"> is </w:t>
            </w:r>
            <w:r w:rsidR="0091104F" w:rsidRPr="001E33F9">
              <w:rPr>
                <w:b/>
              </w:rPr>
              <w:t>$10,0</w:t>
            </w:r>
            <w:r w:rsidR="00A56DA2">
              <w:rPr>
                <w:b/>
              </w:rPr>
              <w:t>24</w:t>
            </w:r>
            <w:r w:rsidR="0091104F" w:rsidRPr="001E33F9">
              <w:rPr>
                <w:b/>
              </w:rPr>
              <w:t>.</w:t>
            </w:r>
            <w:r w:rsidR="00A56DA2">
              <w:rPr>
                <w:b/>
              </w:rPr>
              <w:t>26</w:t>
            </w:r>
            <w:r w:rsidR="0091104F">
              <w:t xml:space="preserve">. </w:t>
            </w:r>
            <w:r w:rsidR="0091104F" w:rsidRPr="00A71011">
              <w:t xml:space="preserve"> </w:t>
            </w: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F6172A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Committee Reports</w:t>
            </w:r>
          </w:p>
        </w:tc>
        <w:tc>
          <w:tcPr>
            <w:tcW w:w="8280" w:type="dxa"/>
          </w:tcPr>
          <w:p w:rsidR="00A922FA" w:rsidRPr="004E2B2C" w:rsidRDefault="00A922FA" w:rsidP="00A922FA">
            <w:pPr>
              <w:jc w:val="left"/>
            </w:pP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Program</w:t>
            </w:r>
          </w:p>
        </w:tc>
        <w:tc>
          <w:tcPr>
            <w:tcW w:w="8280" w:type="dxa"/>
          </w:tcPr>
          <w:p w:rsidR="00F6172A" w:rsidRPr="004E2B2C" w:rsidRDefault="00A56DA2" w:rsidP="00C81F2B">
            <w:pPr>
              <w:jc w:val="left"/>
            </w:pPr>
            <w:r>
              <w:t xml:space="preserve">C. Hernandez commented, </w:t>
            </w:r>
            <w:r w:rsidR="00D77738">
              <w:t>t</w:t>
            </w:r>
            <w:r w:rsidR="0091104F">
              <w:t xml:space="preserve">here are </w:t>
            </w:r>
            <w:r w:rsidRPr="00A56DA2">
              <w:rPr>
                <w:b/>
              </w:rPr>
              <w:t>115</w:t>
            </w:r>
            <w:r w:rsidR="0091104F">
              <w:t xml:space="preserve"> registered participants</w:t>
            </w:r>
            <w:r>
              <w:t xml:space="preserve"> </w:t>
            </w:r>
            <w:r w:rsidRPr="00A56DA2">
              <w:rPr>
                <w:sz w:val="18"/>
                <w:szCs w:val="18"/>
              </w:rPr>
              <w:t xml:space="preserve">(an increase of </w:t>
            </w:r>
            <w:r w:rsidRPr="00A56DA2">
              <w:rPr>
                <w:sz w:val="18"/>
                <w:szCs w:val="18"/>
                <w:u w:val="single"/>
              </w:rPr>
              <w:t>27</w:t>
            </w:r>
            <w:r w:rsidRPr="00A56DA2">
              <w:rPr>
                <w:sz w:val="18"/>
                <w:szCs w:val="18"/>
              </w:rPr>
              <w:t xml:space="preserve"> participants</w:t>
            </w:r>
            <w:r w:rsidR="00C81F2B">
              <w:rPr>
                <w:sz w:val="18"/>
                <w:szCs w:val="18"/>
              </w:rPr>
              <w:t xml:space="preserve"> </w:t>
            </w:r>
            <w:r w:rsidR="00C81F2B">
              <w:rPr>
                <w:sz w:val="18"/>
                <w:szCs w:val="18"/>
              </w:rPr>
              <w:t>or 23%</w:t>
            </w:r>
            <w:r w:rsidR="00C81F2B" w:rsidRPr="00A56DA2">
              <w:rPr>
                <w:sz w:val="18"/>
                <w:szCs w:val="18"/>
              </w:rPr>
              <w:t>)</w:t>
            </w:r>
            <w:r w:rsidR="0091104F">
              <w:t xml:space="preserve"> from </w:t>
            </w:r>
            <w:r w:rsidRPr="00A56DA2">
              <w:rPr>
                <w:b/>
              </w:rPr>
              <w:t>20</w:t>
            </w:r>
            <w:r w:rsidR="0091104F" w:rsidRPr="00A56DA2">
              <w:rPr>
                <w:b/>
              </w:rPr>
              <w:t xml:space="preserve"> </w:t>
            </w:r>
            <w:r w:rsidR="0091104F">
              <w:t>schools of nursing</w:t>
            </w:r>
            <w:r>
              <w:t xml:space="preserve"> </w:t>
            </w:r>
            <w:r w:rsidRPr="00A56DA2">
              <w:rPr>
                <w:sz w:val="18"/>
                <w:szCs w:val="18"/>
              </w:rPr>
              <w:t xml:space="preserve">(an increase of </w:t>
            </w:r>
            <w:r w:rsidRPr="00A56DA2">
              <w:rPr>
                <w:sz w:val="18"/>
                <w:szCs w:val="18"/>
                <w:u w:val="single"/>
              </w:rPr>
              <w:t>5</w:t>
            </w:r>
            <w:r w:rsidRPr="00A56DA2">
              <w:rPr>
                <w:sz w:val="18"/>
                <w:szCs w:val="18"/>
              </w:rPr>
              <w:t xml:space="preserve"> schools of nursing</w:t>
            </w:r>
            <w:r w:rsidR="00452D54">
              <w:rPr>
                <w:sz w:val="18"/>
                <w:szCs w:val="18"/>
              </w:rPr>
              <w:t xml:space="preserve"> </w:t>
            </w:r>
            <w:r w:rsidR="0091104F">
              <w:t xml:space="preserve">and </w:t>
            </w:r>
            <w:r w:rsidRPr="00A56DA2">
              <w:rPr>
                <w:b/>
              </w:rPr>
              <w:t>6</w:t>
            </w:r>
            <w:r w:rsidR="0091104F">
              <w:t xml:space="preserve"> states</w:t>
            </w:r>
            <w:r>
              <w:t xml:space="preserve"> </w:t>
            </w:r>
            <w:r w:rsidRPr="00A56DA2">
              <w:rPr>
                <w:sz w:val="18"/>
                <w:szCs w:val="18"/>
              </w:rPr>
              <w:t xml:space="preserve">(an increase of </w:t>
            </w:r>
            <w:r w:rsidRPr="00A56DA2">
              <w:rPr>
                <w:sz w:val="18"/>
                <w:szCs w:val="18"/>
                <w:u w:val="single"/>
              </w:rPr>
              <w:t>1</w:t>
            </w:r>
            <w:r w:rsidRPr="00A56DA2">
              <w:rPr>
                <w:sz w:val="18"/>
                <w:szCs w:val="18"/>
              </w:rPr>
              <w:t xml:space="preserve"> state)</w:t>
            </w:r>
            <w:r w:rsidR="0091104F">
              <w:t>.</w:t>
            </w:r>
            <w:r w:rsidR="00894EBE" w:rsidRPr="004E2B2C">
              <w:t xml:space="preserve">  </w:t>
            </w: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Membership</w:t>
            </w:r>
          </w:p>
        </w:tc>
        <w:tc>
          <w:tcPr>
            <w:tcW w:w="8280" w:type="dxa"/>
          </w:tcPr>
          <w:p w:rsidR="00901EA7" w:rsidRPr="004E2B2C" w:rsidRDefault="0091104F" w:rsidP="00901EA7">
            <w:pPr>
              <w:jc w:val="left"/>
            </w:pPr>
            <w:r>
              <w:t>Marketing is “slow.” The application to join is on the NCHASCN website.</w:t>
            </w: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Scholarship / Awards</w:t>
            </w:r>
          </w:p>
        </w:tc>
        <w:tc>
          <w:tcPr>
            <w:tcW w:w="8280" w:type="dxa"/>
          </w:tcPr>
          <w:p w:rsidR="0091104F" w:rsidRDefault="00D77738" w:rsidP="0091104F">
            <w:pPr>
              <w:jc w:val="left"/>
            </w:pPr>
            <w:r>
              <w:t>D. Hines announced t</w:t>
            </w:r>
            <w:r w:rsidR="005B3D02" w:rsidRPr="004E2B2C">
              <w:t xml:space="preserve">he </w:t>
            </w:r>
            <w:r w:rsidR="00F91769">
              <w:t xml:space="preserve">$500 </w:t>
            </w:r>
            <w:r w:rsidR="005B3D02" w:rsidRPr="004E2B2C">
              <w:t>scholarship winners for the academic year 201</w:t>
            </w:r>
            <w:r w:rsidR="00C81F2B">
              <w:t>4</w:t>
            </w:r>
            <w:r w:rsidR="005B3D02" w:rsidRPr="004E2B2C">
              <w:t>-201</w:t>
            </w:r>
            <w:r w:rsidR="00C81F2B">
              <w:t>5</w:t>
            </w:r>
            <w:r w:rsidR="00F91769">
              <w:t>:</w:t>
            </w:r>
          </w:p>
          <w:p w:rsidR="00F91769" w:rsidRDefault="00C81F2B" w:rsidP="00F91769">
            <w:pPr>
              <w:pStyle w:val="ListParagraph"/>
              <w:numPr>
                <w:ilvl w:val="0"/>
                <w:numId w:val="4"/>
              </w:numPr>
              <w:ind w:left="522" w:hanging="162"/>
              <w:jc w:val="left"/>
            </w:pPr>
            <w:r>
              <w:t>Christie-Ann Carr</w:t>
            </w:r>
            <w:r w:rsidR="00F91769">
              <w:t xml:space="preserve">;  </w:t>
            </w:r>
            <w:r>
              <w:t xml:space="preserve"> St. Joseph School of Nursing (Providence, RI)</w:t>
            </w:r>
          </w:p>
          <w:p w:rsidR="00F91769" w:rsidRDefault="00C81F2B" w:rsidP="00F91769">
            <w:pPr>
              <w:pStyle w:val="ListParagraph"/>
              <w:numPr>
                <w:ilvl w:val="0"/>
                <w:numId w:val="4"/>
              </w:numPr>
              <w:ind w:left="522" w:hanging="162"/>
              <w:jc w:val="left"/>
            </w:pPr>
            <w:r>
              <w:t>Chelsea Miller</w:t>
            </w:r>
            <w:r w:rsidR="00F91769">
              <w:t xml:space="preserve">;  </w:t>
            </w:r>
            <w:r>
              <w:t>Western Pennsylvania</w:t>
            </w:r>
            <w:r w:rsidR="00F91769">
              <w:t xml:space="preserve"> School of Nursing (</w:t>
            </w:r>
            <w:r>
              <w:t>Pittsburgh, PA</w:t>
            </w:r>
            <w:r w:rsidR="00F91769">
              <w:t>)</w:t>
            </w:r>
          </w:p>
          <w:p w:rsidR="00F91769" w:rsidRPr="004E2B2C" w:rsidRDefault="00C81F2B" w:rsidP="00F91769">
            <w:pPr>
              <w:pStyle w:val="ListParagraph"/>
              <w:numPr>
                <w:ilvl w:val="0"/>
                <w:numId w:val="4"/>
              </w:numPr>
              <w:ind w:left="522" w:hanging="162"/>
              <w:jc w:val="left"/>
            </w:pPr>
            <w:r>
              <w:t>Betsy Sherry</w:t>
            </w:r>
            <w:r w:rsidR="00F91769">
              <w:t xml:space="preserve">;  </w:t>
            </w:r>
            <w:proofErr w:type="spellStart"/>
            <w:r>
              <w:t>Conemaugh</w:t>
            </w:r>
            <w:r w:rsidR="00F91769">
              <w:t>l</w:t>
            </w:r>
            <w:proofErr w:type="spellEnd"/>
            <w:r w:rsidR="00F91769">
              <w:t xml:space="preserve"> School of Nursing (</w:t>
            </w:r>
            <w:r>
              <w:t>Johnstown</w:t>
            </w:r>
            <w:r w:rsidR="00F91769">
              <w:t>, PA)</w:t>
            </w:r>
          </w:p>
          <w:p w:rsidR="00F6172A" w:rsidRDefault="005B3D02" w:rsidP="005B3D02">
            <w:pPr>
              <w:jc w:val="left"/>
            </w:pPr>
            <w:r w:rsidRPr="004E2B2C">
              <w:t xml:space="preserve"> </w:t>
            </w:r>
            <w:r w:rsidR="00F91769">
              <w:t>The Faculty Excellence Award winner for 201</w:t>
            </w:r>
            <w:r w:rsidR="00C81F2B">
              <w:t>4</w:t>
            </w:r>
            <w:r w:rsidR="00F91769">
              <w:t xml:space="preserve"> – 201</w:t>
            </w:r>
            <w:r w:rsidR="00C81F2B">
              <w:t>5</w:t>
            </w:r>
            <w:r w:rsidR="00F91769">
              <w:t>:</w:t>
            </w:r>
          </w:p>
          <w:p w:rsidR="00D77738" w:rsidRPr="00D77738" w:rsidRDefault="00C81F2B" w:rsidP="00021829">
            <w:pPr>
              <w:pStyle w:val="ListParagraph"/>
              <w:numPr>
                <w:ilvl w:val="0"/>
                <w:numId w:val="5"/>
              </w:numPr>
              <w:ind w:left="522" w:hanging="162"/>
              <w:jc w:val="left"/>
              <w:rPr>
                <w:sz w:val="10"/>
                <w:szCs w:val="10"/>
              </w:rPr>
            </w:pPr>
            <w:r>
              <w:t>No faculty members were nominated. Please consider nominating one of your faculty members for this award.</w:t>
            </w:r>
            <w:bookmarkStart w:id="0" w:name="_GoBack"/>
            <w:bookmarkEnd w:id="0"/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Web Site</w:t>
            </w:r>
          </w:p>
        </w:tc>
        <w:tc>
          <w:tcPr>
            <w:tcW w:w="8280" w:type="dxa"/>
          </w:tcPr>
          <w:p w:rsidR="00F6172A" w:rsidRPr="004E2B2C" w:rsidRDefault="008712AC" w:rsidP="00C81F2B">
            <w:pPr>
              <w:jc w:val="left"/>
            </w:pPr>
            <w:r>
              <w:t xml:space="preserve">The website </w:t>
            </w:r>
            <w:r w:rsidR="00C81F2B">
              <w:t>will be managed by a webmaster</w:t>
            </w:r>
            <w:r>
              <w:t>.</w:t>
            </w: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Nominations</w:t>
            </w:r>
          </w:p>
        </w:tc>
        <w:tc>
          <w:tcPr>
            <w:tcW w:w="8280" w:type="dxa"/>
          </w:tcPr>
          <w:p w:rsidR="00D77738" w:rsidRDefault="00D77738" w:rsidP="00D77738">
            <w:pPr>
              <w:jc w:val="left"/>
            </w:pPr>
            <w:r>
              <w:t>A. Pasco announced the election results:</w:t>
            </w:r>
          </w:p>
          <w:p w:rsidR="00D77738" w:rsidRDefault="00901EA7" w:rsidP="00D77738">
            <w:pPr>
              <w:pStyle w:val="ListParagraph"/>
              <w:numPr>
                <w:ilvl w:val="0"/>
                <w:numId w:val="5"/>
              </w:numPr>
              <w:jc w:val="left"/>
            </w:pPr>
            <w:r w:rsidRPr="004E2B2C">
              <w:t>President-Elect</w:t>
            </w:r>
            <w:r w:rsidR="00D77738">
              <w:t>:</w:t>
            </w:r>
            <w:r w:rsidR="004E2B2C" w:rsidRPr="004E2B2C">
              <w:t xml:space="preserve"> </w:t>
            </w:r>
            <w:r w:rsidR="00D77738">
              <w:t xml:space="preserve"> H. Price</w:t>
            </w:r>
          </w:p>
          <w:p w:rsidR="00D77738" w:rsidRDefault="004E2B2C" w:rsidP="00D77738">
            <w:pPr>
              <w:pStyle w:val="ListParagraph"/>
              <w:numPr>
                <w:ilvl w:val="0"/>
                <w:numId w:val="5"/>
              </w:numPr>
              <w:jc w:val="left"/>
            </w:pPr>
            <w:r w:rsidRPr="004E2B2C">
              <w:t>Secretary</w:t>
            </w:r>
            <w:r w:rsidR="00D77738">
              <w:t>: B. Brunow</w:t>
            </w:r>
          </w:p>
          <w:p w:rsidR="00D77738" w:rsidRDefault="005B3D02" w:rsidP="00D77738">
            <w:pPr>
              <w:pStyle w:val="ListParagraph"/>
              <w:numPr>
                <w:ilvl w:val="0"/>
                <w:numId w:val="5"/>
              </w:numPr>
              <w:jc w:val="left"/>
            </w:pPr>
            <w:r w:rsidRPr="004E2B2C">
              <w:t>Director Scholarship/Awards</w:t>
            </w:r>
            <w:r w:rsidR="00D77738">
              <w:t>:</w:t>
            </w:r>
            <w:r w:rsidRPr="004E2B2C">
              <w:t xml:space="preserve"> </w:t>
            </w:r>
            <w:r w:rsidR="00D77738">
              <w:t>D. Hines</w:t>
            </w:r>
          </w:p>
          <w:p w:rsidR="00901EA7" w:rsidRDefault="006B5706" w:rsidP="00D77738">
            <w:pPr>
              <w:pStyle w:val="ListParagraph"/>
              <w:numPr>
                <w:ilvl w:val="0"/>
                <w:numId w:val="5"/>
              </w:numPr>
              <w:jc w:val="left"/>
            </w:pPr>
            <w:r w:rsidRPr="004E2B2C">
              <w:t>Director Progra</w:t>
            </w:r>
            <w:r w:rsidR="00D77738">
              <w:t>ms:</w:t>
            </w:r>
            <w:r w:rsidRPr="004E2B2C">
              <w:t xml:space="preserve">  </w:t>
            </w:r>
            <w:r w:rsidR="00D77738">
              <w:t>C. Hernandez</w:t>
            </w:r>
          </w:p>
          <w:p w:rsidR="00D77738" w:rsidRDefault="00D77738" w:rsidP="00D77738">
            <w:pPr>
              <w:jc w:val="left"/>
            </w:pPr>
            <w:r>
              <w:t>Only 15 ballots were received.</w:t>
            </w:r>
          </w:p>
          <w:p w:rsidR="00D77738" w:rsidRPr="00D77738" w:rsidRDefault="00D77738" w:rsidP="00D77738">
            <w:pPr>
              <w:pStyle w:val="ListParagraph"/>
              <w:jc w:val="left"/>
              <w:rPr>
                <w:sz w:val="10"/>
                <w:szCs w:val="10"/>
              </w:rPr>
            </w:pPr>
          </w:p>
        </w:tc>
      </w:tr>
      <w:tr w:rsidR="00F6172A" w:rsidTr="004E2B2C">
        <w:tc>
          <w:tcPr>
            <w:tcW w:w="2718" w:type="dxa"/>
            <w:vAlign w:val="center"/>
          </w:tcPr>
          <w:p w:rsidR="00F6172A" w:rsidRPr="004E2B2C" w:rsidRDefault="00F6172A" w:rsidP="00510C0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4E2B2C">
              <w:rPr>
                <w:b/>
              </w:rPr>
              <w:t>By</w:t>
            </w:r>
            <w:r w:rsidR="00510C0C" w:rsidRPr="004E2B2C">
              <w:rPr>
                <w:b/>
              </w:rPr>
              <w:t>l</w:t>
            </w:r>
            <w:r w:rsidRPr="004E2B2C">
              <w:rPr>
                <w:b/>
              </w:rPr>
              <w:t>aws / Resolutions</w:t>
            </w:r>
          </w:p>
        </w:tc>
        <w:tc>
          <w:tcPr>
            <w:tcW w:w="8280" w:type="dxa"/>
          </w:tcPr>
          <w:p w:rsidR="00F6172A" w:rsidRDefault="00C205F9" w:rsidP="00894EBE">
            <w:pPr>
              <w:jc w:val="left"/>
            </w:pPr>
            <w:r>
              <w:t>The Bylaws stand as written.</w:t>
            </w:r>
          </w:p>
          <w:p w:rsidR="00D77738" w:rsidRPr="00D77738" w:rsidRDefault="00D77738" w:rsidP="00894EBE">
            <w:pPr>
              <w:jc w:val="left"/>
              <w:rPr>
                <w:sz w:val="10"/>
                <w:szCs w:val="10"/>
              </w:rPr>
            </w:pP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894EBE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Goals</w:t>
            </w:r>
          </w:p>
        </w:tc>
        <w:tc>
          <w:tcPr>
            <w:tcW w:w="8280" w:type="dxa"/>
          </w:tcPr>
          <w:p w:rsidR="00A922FA" w:rsidRDefault="00894EBE" w:rsidP="005B3D02">
            <w:pPr>
              <w:jc w:val="left"/>
            </w:pPr>
            <w:r w:rsidRPr="004E2B2C">
              <w:t>The 201</w:t>
            </w:r>
            <w:r w:rsidR="00D77738">
              <w:t xml:space="preserve">4 </w:t>
            </w:r>
            <w:proofErr w:type="gramStart"/>
            <w:r w:rsidR="00D77738">
              <w:t xml:space="preserve">NCHASCN </w:t>
            </w:r>
            <w:r w:rsidRPr="004E2B2C">
              <w:t xml:space="preserve"> Goals</w:t>
            </w:r>
            <w:proofErr w:type="gramEnd"/>
            <w:r w:rsidRPr="004E2B2C">
              <w:t xml:space="preserve"> were read by </w:t>
            </w:r>
            <w:r w:rsidR="00D77738">
              <w:t>B. Ross</w:t>
            </w:r>
            <w:r w:rsidR="005B3D02" w:rsidRPr="004E2B2C">
              <w:t xml:space="preserve"> with no </w:t>
            </w:r>
            <w:r w:rsidR="00D77738">
              <w:t>suggestions for change</w:t>
            </w:r>
            <w:r w:rsidRPr="004E2B2C">
              <w:t>.</w:t>
            </w:r>
          </w:p>
          <w:p w:rsidR="00D77738" w:rsidRDefault="00D77738" w:rsidP="005B3D02">
            <w:pPr>
              <w:jc w:val="left"/>
            </w:pPr>
            <w:r>
              <w:t>One major goal to work on is increasing membership.</w:t>
            </w:r>
          </w:p>
          <w:p w:rsidR="00D77738" w:rsidRPr="00D77738" w:rsidRDefault="00D77738" w:rsidP="005B3D02">
            <w:pPr>
              <w:jc w:val="left"/>
              <w:rPr>
                <w:sz w:val="10"/>
                <w:szCs w:val="10"/>
              </w:rPr>
            </w:pP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23713E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State Reports</w:t>
            </w:r>
          </w:p>
        </w:tc>
        <w:tc>
          <w:tcPr>
            <w:tcW w:w="8280" w:type="dxa"/>
          </w:tcPr>
          <w:p w:rsidR="00A922FA" w:rsidRPr="004E2B2C" w:rsidRDefault="00A922FA" w:rsidP="00A922FA">
            <w:pPr>
              <w:jc w:val="left"/>
            </w:pPr>
          </w:p>
        </w:tc>
      </w:tr>
      <w:tr w:rsidR="007469BE" w:rsidTr="004E2B2C">
        <w:tc>
          <w:tcPr>
            <w:tcW w:w="2718" w:type="dxa"/>
            <w:vAlign w:val="center"/>
          </w:tcPr>
          <w:p w:rsidR="007469BE" w:rsidRPr="004E2B2C" w:rsidRDefault="0023713E" w:rsidP="002B38A3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4E2B2C">
              <w:rPr>
                <w:b/>
              </w:rPr>
              <w:t>O</w:t>
            </w:r>
            <w:r w:rsidR="002B38A3" w:rsidRPr="004E2B2C">
              <w:rPr>
                <w:b/>
              </w:rPr>
              <w:t>H</w:t>
            </w:r>
          </w:p>
        </w:tc>
        <w:tc>
          <w:tcPr>
            <w:tcW w:w="8280" w:type="dxa"/>
          </w:tcPr>
          <w:p w:rsidR="00C205F9" w:rsidRPr="00885DE0" w:rsidRDefault="00885DE0" w:rsidP="00C205F9">
            <w:pPr>
              <w:jc w:val="left"/>
            </w:pPr>
            <w:r w:rsidRPr="00885DE0">
              <w:t>A</w:t>
            </w:r>
            <w:r>
              <w:t xml:space="preserve"> </w:t>
            </w:r>
            <w:r w:rsidR="00EF51E0">
              <w:t xml:space="preserve">$150,000 </w:t>
            </w:r>
            <w:r>
              <w:t xml:space="preserve">Robert Wood Johnson </w:t>
            </w:r>
            <w:r w:rsidR="004D640B">
              <w:t>Grant was received by the Ohio Action Coalition to address the nation’s most pressing health care challenges – access quality, and cost.</w:t>
            </w:r>
          </w:p>
        </w:tc>
      </w:tr>
      <w:tr w:rsidR="007469BE" w:rsidTr="004E2B2C">
        <w:tc>
          <w:tcPr>
            <w:tcW w:w="2718" w:type="dxa"/>
            <w:vAlign w:val="center"/>
          </w:tcPr>
          <w:p w:rsidR="007469BE" w:rsidRPr="004E2B2C" w:rsidRDefault="002B38A3" w:rsidP="00BC6459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4E2B2C">
              <w:rPr>
                <w:b/>
              </w:rPr>
              <w:t>NJ</w:t>
            </w:r>
          </w:p>
        </w:tc>
        <w:tc>
          <w:tcPr>
            <w:tcW w:w="8280" w:type="dxa"/>
          </w:tcPr>
          <w:p w:rsidR="002B38A3" w:rsidRPr="004E2B2C" w:rsidRDefault="008C63CE" w:rsidP="004467A8">
            <w:pPr>
              <w:jc w:val="left"/>
            </w:pPr>
            <w:r>
              <w:t>Some NJ healthcare systems are requiring their nurses to begin a BSN in 5 Years.</w:t>
            </w:r>
          </w:p>
        </w:tc>
      </w:tr>
      <w:tr w:rsidR="002B38A3" w:rsidTr="004E2B2C">
        <w:tc>
          <w:tcPr>
            <w:tcW w:w="2718" w:type="dxa"/>
            <w:vAlign w:val="center"/>
          </w:tcPr>
          <w:p w:rsidR="002B38A3" w:rsidRPr="004E2B2C" w:rsidRDefault="002B38A3" w:rsidP="00BC6459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4E2B2C">
              <w:rPr>
                <w:b/>
              </w:rPr>
              <w:t>PA</w:t>
            </w:r>
          </w:p>
        </w:tc>
        <w:tc>
          <w:tcPr>
            <w:tcW w:w="8280" w:type="dxa"/>
          </w:tcPr>
          <w:p w:rsidR="002B38A3" w:rsidRDefault="004D640B" w:rsidP="008C63CE">
            <w:pPr>
              <w:jc w:val="left"/>
              <w:rPr>
                <w:lang w:val="en"/>
              </w:rPr>
            </w:pPr>
            <w:r>
              <w:t xml:space="preserve">Duke </w:t>
            </w:r>
            <w:proofErr w:type="gramStart"/>
            <w:r>
              <w:t xml:space="preserve">University </w:t>
            </w:r>
            <w:r w:rsidR="008C63CE">
              <w:t xml:space="preserve"> </w:t>
            </w:r>
            <w:proofErr w:type="spellStart"/>
            <w:r w:rsidR="008C63CE" w:rsidRPr="008C63CE">
              <w:rPr>
                <w:lang w:val="en"/>
              </w:rPr>
              <w:t>LifePoint</w:t>
            </w:r>
            <w:proofErr w:type="spellEnd"/>
            <w:proofErr w:type="gramEnd"/>
            <w:r w:rsidR="008C63CE" w:rsidRPr="008C63CE">
              <w:rPr>
                <w:lang w:val="en"/>
              </w:rPr>
              <w:t xml:space="preserve"> acquired </w:t>
            </w:r>
            <w:proofErr w:type="spellStart"/>
            <w:r w:rsidR="008C63CE" w:rsidRPr="008C63CE">
              <w:rPr>
                <w:lang w:val="en"/>
              </w:rPr>
              <w:t>Conemaugh</w:t>
            </w:r>
            <w:proofErr w:type="spellEnd"/>
            <w:r w:rsidR="008C63CE" w:rsidRPr="008C63CE">
              <w:rPr>
                <w:lang w:val="en"/>
              </w:rPr>
              <w:t xml:space="preserve"> Health System</w:t>
            </w:r>
            <w:r w:rsidR="008C63CE">
              <w:rPr>
                <w:lang w:val="en"/>
              </w:rPr>
              <w:t>.</w:t>
            </w:r>
          </w:p>
          <w:p w:rsidR="008C63CE" w:rsidRPr="004E2B2C" w:rsidRDefault="008C63CE" w:rsidP="008C63CE">
            <w:pPr>
              <w:jc w:val="left"/>
            </w:pPr>
            <w:r>
              <w:rPr>
                <w:lang w:val="en"/>
              </w:rPr>
              <w:t xml:space="preserve">The </w:t>
            </w:r>
            <w:proofErr w:type="spellStart"/>
            <w:r>
              <w:rPr>
                <w:lang w:val="en"/>
              </w:rPr>
              <w:t>Conemaugh</w:t>
            </w:r>
            <w:proofErr w:type="spellEnd"/>
            <w:r>
              <w:rPr>
                <w:lang w:val="en"/>
              </w:rPr>
              <w:t xml:space="preserve"> School of Nursing will be “the last diploma school standing in PA.”</w:t>
            </w:r>
          </w:p>
        </w:tc>
      </w:tr>
      <w:tr w:rsidR="008C63CE" w:rsidTr="004E2B2C">
        <w:tc>
          <w:tcPr>
            <w:tcW w:w="2718" w:type="dxa"/>
            <w:vAlign w:val="center"/>
          </w:tcPr>
          <w:p w:rsidR="008C63CE" w:rsidRPr="004E2B2C" w:rsidRDefault="008C63CE" w:rsidP="00BC6459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8280" w:type="dxa"/>
          </w:tcPr>
          <w:p w:rsidR="008C63CE" w:rsidRDefault="008C63CE" w:rsidP="008C63CE">
            <w:pPr>
              <w:jc w:val="left"/>
            </w:pPr>
            <w:r>
              <w:t>Beebe School of Nursing is now Margaret H. Rollins School of Nursing at Beebe Medical Center.</w:t>
            </w:r>
          </w:p>
        </w:tc>
      </w:tr>
      <w:tr w:rsidR="002B38A3" w:rsidTr="004E2B2C">
        <w:tc>
          <w:tcPr>
            <w:tcW w:w="2718" w:type="dxa"/>
            <w:vAlign w:val="center"/>
          </w:tcPr>
          <w:p w:rsidR="002B38A3" w:rsidRPr="004E2B2C" w:rsidRDefault="002B38A3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NLN</w:t>
            </w:r>
          </w:p>
        </w:tc>
        <w:tc>
          <w:tcPr>
            <w:tcW w:w="8280" w:type="dxa"/>
          </w:tcPr>
          <w:p w:rsidR="002B38A3" w:rsidRPr="004E2B2C" w:rsidRDefault="002B38A3" w:rsidP="00DA08BE">
            <w:pPr>
              <w:jc w:val="left"/>
            </w:pPr>
            <w:r w:rsidRPr="004E2B2C">
              <w:t xml:space="preserve">NLN is establishing </w:t>
            </w:r>
            <w:r w:rsidR="00DA08BE" w:rsidRPr="004E2B2C">
              <w:t>an</w:t>
            </w:r>
            <w:r w:rsidRPr="004E2B2C">
              <w:t xml:space="preserve"> accreditation program.</w:t>
            </w:r>
          </w:p>
        </w:tc>
      </w:tr>
      <w:tr w:rsidR="007469BE" w:rsidTr="004E2B2C">
        <w:tc>
          <w:tcPr>
            <w:tcW w:w="2718" w:type="dxa"/>
            <w:vAlign w:val="center"/>
          </w:tcPr>
          <w:p w:rsidR="007469BE" w:rsidRPr="004E2B2C" w:rsidRDefault="007469BE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Announcements</w:t>
            </w:r>
          </w:p>
        </w:tc>
        <w:tc>
          <w:tcPr>
            <w:tcW w:w="8280" w:type="dxa"/>
          </w:tcPr>
          <w:p w:rsidR="007469BE" w:rsidRPr="004E2B2C" w:rsidRDefault="007469BE" w:rsidP="00D77738">
            <w:pPr>
              <w:jc w:val="left"/>
            </w:pPr>
            <w:r w:rsidRPr="004E2B2C">
              <w:t>201</w:t>
            </w:r>
            <w:r w:rsidR="00D77738">
              <w:t>5</w:t>
            </w:r>
            <w:r w:rsidRPr="004E2B2C">
              <w:t xml:space="preserve"> NCHASCN Conference  will be March 1</w:t>
            </w:r>
            <w:r w:rsidR="00D77738">
              <w:t>3</w:t>
            </w:r>
            <w:r w:rsidRPr="004E2B2C">
              <w:t>, 201</w:t>
            </w:r>
            <w:r w:rsidR="00D77738">
              <w:t>5</w:t>
            </w:r>
          </w:p>
        </w:tc>
      </w:tr>
      <w:tr w:rsidR="00A922FA" w:rsidTr="004E2B2C">
        <w:tc>
          <w:tcPr>
            <w:tcW w:w="2718" w:type="dxa"/>
            <w:vAlign w:val="center"/>
          </w:tcPr>
          <w:p w:rsidR="00A922FA" w:rsidRPr="004E2B2C" w:rsidRDefault="00FC0017" w:rsidP="00BC6459">
            <w:pPr>
              <w:jc w:val="left"/>
              <w:rPr>
                <w:b/>
              </w:rPr>
            </w:pPr>
            <w:r w:rsidRPr="004E2B2C">
              <w:rPr>
                <w:b/>
              </w:rPr>
              <w:t>Adjournment</w:t>
            </w:r>
          </w:p>
        </w:tc>
        <w:tc>
          <w:tcPr>
            <w:tcW w:w="8280" w:type="dxa"/>
          </w:tcPr>
          <w:p w:rsidR="004467A8" w:rsidRPr="004E2B2C" w:rsidRDefault="004467A8" w:rsidP="002B38A3">
            <w:pPr>
              <w:jc w:val="left"/>
            </w:pPr>
            <w:r w:rsidRPr="004E2B2C">
              <w:t>The meeting was adjourned @ 1</w:t>
            </w:r>
            <w:r w:rsidR="002B38A3" w:rsidRPr="004E2B2C">
              <w:t>225</w:t>
            </w:r>
            <w:r w:rsidRPr="004E2B2C">
              <w:t>.</w:t>
            </w:r>
          </w:p>
        </w:tc>
      </w:tr>
      <w:tr w:rsidR="004467A8" w:rsidTr="004E2B2C">
        <w:tc>
          <w:tcPr>
            <w:tcW w:w="2718" w:type="dxa"/>
            <w:vAlign w:val="center"/>
          </w:tcPr>
          <w:p w:rsidR="004467A8" w:rsidRPr="004E2B2C" w:rsidRDefault="004467A8" w:rsidP="00BC6459">
            <w:pPr>
              <w:jc w:val="left"/>
              <w:rPr>
                <w:b/>
              </w:rPr>
            </w:pPr>
          </w:p>
        </w:tc>
        <w:tc>
          <w:tcPr>
            <w:tcW w:w="8280" w:type="dxa"/>
          </w:tcPr>
          <w:p w:rsidR="004467A8" w:rsidRPr="004E2B2C" w:rsidRDefault="004467A8" w:rsidP="004467A8">
            <w:pPr>
              <w:jc w:val="left"/>
            </w:pPr>
            <w:r w:rsidRPr="004E2B2C">
              <w:t>Respectfully submitted,</w:t>
            </w:r>
          </w:p>
          <w:p w:rsidR="004467A8" w:rsidRPr="004E2B2C" w:rsidRDefault="004467A8" w:rsidP="004467A8">
            <w:pPr>
              <w:jc w:val="left"/>
              <w:rPr>
                <w:rFonts w:ascii="Bradley Hand ITC" w:hAnsi="Bradley Hand ITC"/>
                <w:b/>
              </w:rPr>
            </w:pPr>
            <w:r w:rsidRPr="004E2B2C">
              <w:rPr>
                <w:rFonts w:ascii="Bradley Hand ITC" w:hAnsi="Bradley Hand ITC"/>
                <w:b/>
              </w:rPr>
              <w:t>Barbara A. Brunow</w:t>
            </w:r>
          </w:p>
          <w:p w:rsidR="004467A8" w:rsidRPr="004E2B2C" w:rsidRDefault="004467A8" w:rsidP="004467A8">
            <w:pPr>
              <w:jc w:val="left"/>
            </w:pPr>
            <w:r w:rsidRPr="004E2B2C">
              <w:t>Barbara A. Brunow</w:t>
            </w:r>
          </w:p>
          <w:p w:rsidR="004467A8" w:rsidRPr="004E2B2C" w:rsidRDefault="004467A8" w:rsidP="004467A8">
            <w:pPr>
              <w:jc w:val="left"/>
              <w:rPr>
                <w:rFonts w:ascii="Bradley Hand ITC" w:hAnsi="Bradley Hand ITC"/>
              </w:rPr>
            </w:pPr>
            <w:r w:rsidRPr="004E2B2C">
              <w:t>Secretary</w:t>
            </w:r>
          </w:p>
        </w:tc>
      </w:tr>
    </w:tbl>
    <w:p w:rsidR="00A922FA" w:rsidRPr="00A922FA" w:rsidRDefault="00A922FA">
      <w:pPr>
        <w:rPr>
          <w:sz w:val="24"/>
          <w:szCs w:val="24"/>
        </w:rPr>
      </w:pPr>
    </w:p>
    <w:sectPr w:rsidR="00A922FA" w:rsidRPr="00A922FA" w:rsidSect="004E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05E"/>
    <w:multiLevelType w:val="hybridMultilevel"/>
    <w:tmpl w:val="883A9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3FAE"/>
    <w:multiLevelType w:val="hybridMultilevel"/>
    <w:tmpl w:val="4B0A136A"/>
    <w:lvl w:ilvl="0" w:tplc="867008B0">
      <w:start w:val="1"/>
      <w:numFmt w:val="bullet"/>
      <w:lvlText w:val="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598B"/>
    <w:multiLevelType w:val="hybridMultilevel"/>
    <w:tmpl w:val="F0162F26"/>
    <w:lvl w:ilvl="0" w:tplc="867008B0">
      <w:start w:val="1"/>
      <w:numFmt w:val="bullet"/>
      <w:lvlText w:val="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49CB"/>
    <w:multiLevelType w:val="hybridMultilevel"/>
    <w:tmpl w:val="AA702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373E"/>
    <w:multiLevelType w:val="hybridMultilevel"/>
    <w:tmpl w:val="9B80E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213D8"/>
    <w:multiLevelType w:val="hybridMultilevel"/>
    <w:tmpl w:val="5C303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700B0"/>
    <w:multiLevelType w:val="hybridMultilevel"/>
    <w:tmpl w:val="3306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A"/>
    <w:rsid w:val="00021829"/>
    <w:rsid w:val="001E2E51"/>
    <w:rsid w:val="0023713E"/>
    <w:rsid w:val="00264AFB"/>
    <w:rsid w:val="002B38A3"/>
    <w:rsid w:val="003A6A5A"/>
    <w:rsid w:val="003B3AAD"/>
    <w:rsid w:val="003D5DCD"/>
    <w:rsid w:val="004467A8"/>
    <w:rsid w:val="00452D54"/>
    <w:rsid w:val="0047716C"/>
    <w:rsid w:val="004D640B"/>
    <w:rsid w:val="004E2B2C"/>
    <w:rsid w:val="00510C0C"/>
    <w:rsid w:val="00586251"/>
    <w:rsid w:val="005B3D02"/>
    <w:rsid w:val="005C11F1"/>
    <w:rsid w:val="006342E1"/>
    <w:rsid w:val="006B5706"/>
    <w:rsid w:val="007469BE"/>
    <w:rsid w:val="007545B7"/>
    <w:rsid w:val="007D3D36"/>
    <w:rsid w:val="008712AC"/>
    <w:rsid w:val="00885DE0"/>
    <w:rsid w:val="00894EBE"/>
    <w:rsid w:val="008C63CE"/>
    <w:rsid w:val="00901EA7"/>
    <w:rsid w:val="0091104F"/>
    <w:rsid w:val="00A56DA2"/>
    <w:rsid w:val="00A63227"/>
    <w:rsid w:val="00A922FA"/>
    <w:rsid w:val="00B556BC"/>
    <w:rsid w:val="00BC6459"/>
    <w:rsid w:val="00C03F58"/>
    <w:rsid w:val="00C205F9"/>
    <w:rsid w:val="00C30B81"/>
    <w:rsid w:val="00C81F2B"/>
    <w:rsid w:val="00D77738"/>
    <w:rsid w:val="00DA08BE"/>
    <w:rsid w:val="00E4736B"/>
    <w:rsid w:val="00E941E2"/>
    <w:rsid w:val="00EC1330"/>
    <w:rsid w:val="00EF51E0"/>
    <w:rsid w:val="00F6172A"/>
    <w:rsid w:val="00F91769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Firelands Regional Medical Center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BrunowB</dc:creator>
  <cp:lastModifiedBy>Brunow, Barbara -  Assist. Dir, School of Nursing</cp:lastModifiedBy>
  <cp:revision>2</cp:revision>
  <cp:lastPrinted>2014-09-16T16:58:00Z</cp:lastPrinted>
  <dcterms:created xsi:type="dcterms:W3CDTF">2015-04-10T15:21:00Z</dcterms:created>
  <dcterms:modified xsi:type="dcterms:W3CDTF">2015-04-10T15:21:00Z</dcterms:modified>
</cp:coreProperties>
</file>